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Default="009D722B" w:rsidP="000D102A">
      <w:pPr>
        <w:pStyle w:val="Heading1"/>
      </w:pPr>
      <w:r>
        <w:lastRenderedPageBreak/>
        <w:t>Introduction</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r>
        <w:t>Literature Review</w:t>
      </w:r>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r>
        <w:t>Current and future problems of not finding parking bays efficiently</w:t>
      </w:r>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lastRenderedPageBreak/>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w:t>
      </w:r>
      <w:r w:rsidR="00A22325">
        <w:lastRenderedPageBreak/>
        <w:t xml:space="preserve">street. This would not practical as the material would then have to be fit for harsh weather 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B4457A" w:rsidP="00B96E05">
      <w:r>
        <w:t xml:space="preserve">Furthermore,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t xml:space="preserve"> company have taken users data without their permission such as the </w:t>
      </w:r>
      <w:r w:rsidR="00CD3E4B">
        <w:t>OnePlus scandal</w:t>
      </w:r>
      <w:r w:rsidR="00CD3E4B">
        <w:rPr>
          <w:rStyle w:val="FootnoteReference"/>
        </w:rPr>
        <w:footnoteReference w:id="10"/>
      </w:r>
      <w:r w:rsidR="00CD3E4B">
        <w:t xml:space="preserve"> and the antivirus app developed by DU</w:t>
      </w:r>
      <w:r w:rsidR="00CD3E4B">
        <w:rPr>
          <w:rStyle w:val="FootnoteReference"/>
        </w:rPr>
        <w:footnoteReference w:id="11"/>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CD3E4B">
        <w:rPr>
          <w:rStyle w:val="FootnoteReference"/>
        </w:rPr>
        <w:footnoteReference w:id="12"/>
      </w:r>
      <w:r w:rsidR="00CD3E4B">
        <w:t>. As a result of this, in the implementation of this project, no sort of personal data will be stored.</w:t>
      </w:r>
    </w:p>
    <w:p w:rsidR="00A01F01" w:rsidRDefault="00A01F01" w:rsidP="00C450F0"/>
    <w:p w:rsidR="00A01F01" w:rsidRDefault="00ED4039" w:rsidP="000D102A">
      <w:pPr>
        <w:pStyle w:val="Heading3"/>
      </w:pPr>
      <w:r>
        <w:lastRenderedPageBreak/>
        <w:t>Security</w:t>
      </w:r>
      <w:r w:rsidR="00993546">
        <w:t xml:space="preserve"> </w:t>
      </w:r>
      <w:r w:rsidR="00586938">
        <w:t>–</w:t>
      </w:r>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6225DF">
        <w:rPr>
          <w:rStyle w:val="FootnoteReference"/>
        </w:rPr>
        <w:footnoteReference w:id="13"/>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Pr>
          <w:rStyle w:val="FootnoteReference"/>
        </w:rPr>
        <w:footnoteReference w:id="14"/>
      </w:r>
      <w:r>
        <w:t xml:space="preserve">. </w:t>
      </w:r>
    </w:p>
    <w:p w:rsidR="006225DF" w:rsidRDefault="00790603" w:rsidP="00C450F0">
      <w:r>
        <w:t>SSL encrypts data by using certificates, cryptography and digital signatures</w:t>
      </w:r>
      <w:r>
        <w:rPr>
          <w:rStyle w:val="FootnoteReference"/>
        </w:rPr>
        <w:footnoteReference w:id="15"/>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Pr>
          <w:rStyle w:val="FootnoteReference"/>
        </w:rPr>
        <w:footnoteReference w:id="16"/>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proofErr w:type="gramStart"/>
      <w:r>
        <w:t>server  cannot</w:t>
      </w:r>
      <w:proofErr w:type="gramEnd"/>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955D8A">
        <w:rPr>
          <w:rStyle w:val="FootnoteReference"/>
        </w:rPr>
        <w:footnoteReference w:id="17"/>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Pr>
          <w:rStyle w:val="FootnoteReference"/>
        </w:rPr>
        <w:footnoteReference w:id="18"/>
      </w:r>
      <w:r>
        <w:t xml:space="preserve"> as it was proven to be broken</w:t>
      </w:r>
      <w:r>
        <w:rPr>
          <w:rStyle w:val="FootnoteReference"/>
        </w:rPr>
        <w:footnoteReference w:id="19"/>
      </w:r>
      <w:r>
        <w:rPr>
          <w:rStyle w:val="FootnoteReference"/>
        </w:rPr>
        <w:footnoteReference w:id="20"/>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246DB6">
        <w:rPr>
          <w:rStyle w:val="FootnoteReference"/>
        </w:rPr>
        <w:footnoteReference w:id="21"/>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A02D99">
        <w:rPr>
          <w:rStyle w:val="FootnoteReference"/>
        </w:rPr>
        <w:footnoteReference w:id="22"/>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w:t>
      </w:r>
      <w:r w:rsidR="00C25899">
        <w:lastRenderedPageBreak/>
        <w:t xml:space="preserve">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23"/>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4"/>
      </w:r>
      <w:r w:rsidR="005F6D91">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25"/>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6"/>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5866F9" w:rsidRDefault="00983DE9" w:rsidP="00B4457A">
      <w:pPr>
        <w:pStyle w:val="Heading2"/>
      </w:pPr>
      <w:r>
        <w:lastRenderedPageBreak/>
        <w:t>Human reaction towards AI in cars</w:t>
      </w:r>
      <w:r w:rsidR="005866F9">
        <w:t xml:space="preserve"> –</w:t>
      </w:r>
    </w:p>
    <w:p w:rsidR="00F54804" w:rsidRPr="00F54804" w:rsidRDefault="00F54804" w:rsidP="00F54804">
      <w:r>
        <w:t>(…with technology rapidly increasing)</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27"/>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28"/>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2F54A0" w:rsidP="00D725F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05pt;height:259.95pt">
            <v:imagedata r:id="rId9" o:title="human interaction report"/>
          </v:shape>
        </w:pict>
      </w:r>
    </w:p>
    <w:p w:rsidR="000E188C" w:rsidRDefault="000E188C" w:rsidP="00D725F4"/>
    <w:p w:rsidR="000E188C" w:rsidRDefault="000E188C" w:rsidP="00D725F4">
      <w:r>
        <w:t>Positive connotations towards self-driving/AI cars</w:t>
      </w:r>
    </w:p>
    <w:p w:rsidR="000E188C" w:rsidRDefault="002F54A0" w:rsidP="00D725F4">
      <w:r>
        <w:pict>
          <v:shape id="_x0000_i1026" type="#_x0000_t75" style="width:467.55pt;height:237.5pt">
            <v:imagedata r:id="rId10" o:title="human interation report 2"/>
          </v:shape>
        </w:pict>
      </w:r>
    </w:p>
    <w:p w:rsidR="000E188C" w:rsidRDefault="000E188C" w:rsidP="00D725F4"/>
    <w:p w:rsidR="000E188C" w:rsidRDefault="000E188C" w:rsidP="00D725F4"/>
    <w:p w:rsidR="000E188C" w:rsidRDefault="000E188C" w:rsidP="00D725F4"/>
    <w:p w:rsidR="00983DE9" w:rsidRDefault="00983DE9" w:rsidP="00D725F4"/>
    <w:p w:rsidR="00983DE9" w:rsidRDefault="00983DE9" w:rsidP="000D102A">
      <w:pPr>
        <w:pStyle w:val="Heading3"/>
      </w:pPr>
      <w:r>
        <w:t>Basics of machine learning -</w:t>
      </w:r>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0" w:name="function_that"/>
      <w:bookmarkEnd w:id="0"/>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 w:name="function_f"/>
      <w:bookmarkEnd w:id="1"/>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9"/>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r>
        <w:lastRenderedPageBreak/>
        <w:t>Machine learning data and analysis -</w:t>
      </w:r>
    </w:p>
    <w:p w:rsidR="00676FA6" w:rsidRDefault="00685664" w:rsidP="00A6653A">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w:t>
      </w:r>
      <w:r w:rsidR="00C6660E">
        <w:t>, data will be created</w:t>
      </w:r>
      <w:r w:rsidR="00624836">
        <w:t xml:space="preserve"> for one sensor as generating data for more than sensor will be time consuming. There are a </w:t>
      </w:r>
      <w:r w:rsidR="00C6660E">
        <w:t>few</w:t>
      </w:r>
      <w:r w:rsidR="00624836">
        <w:t xml:space="preserve"> approaches to creating this s</w:t>
      </w:r>
      <w:r w:rsidR="000D102A">
        <w:t>ort of data. O</w:t>
      </w:r>
      <w:r w:rsidR="003D6C9D">
        <w:t>ne</w:t>
      </w:r>
      <w:r w:rsidR="000D102A">
        <w:t xml:space="preserve"> way</w:t>
      </w:r>
      <w:r w:rsidR="003D6C9D">
        <w:t xml:space="preserv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w:t>
      </w:r>
      <w:r w:rsidR="00C6660E">
        <w:t>)</w:t>
      </w:r>
      <w:r w:rsidR="00624836">
        <w:t xml:space="preserve">.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2F54A0" w:rsidP="00EC4459">
      <w:r>
        <w:pict>
          <v:shape id="_x0000_i1027" type="#_x0000_t75" style="width:446.05pt;height:2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2F54A0" w:rsidP="00EC4459">
      <w:r>
        <w:lastRenderedPageBreak/>
        <w:pict>
          <v:shape id="_x0000_i1028" type="#_x0000_t75" style="width:446.05pt;height:252.45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A6653A" w:rsidP="00A6653A">
      <w:pPr>
        <w:pStyle w:val="Heading2"/>
      </w:pPr>
      <w:r>
        <w:t>Creating machine learning data</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r>
        <w:t xml:space="preserve">Analysing data </w:t>
      </w:r>
      <w:r w:rsidR="003B78C9">
        <w:t xml:space="preserve">through </w:t>
      </w:r>
      <w:proofErr w:type="spellStart"/>
      <w:r w:rsidR="003B78C9">
        <w:t>M</w:t>
      </w:r>
      <w:r>
        <w:t>atlab</w:t>
      </w:r>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r>
        <w:t>Conclusion of data</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r>
        <w:lastRenderedPageBreak/>
        <w:t>Introduction to the KNN learning algorithm</w:t>
      </w:r>
    </w:p>
    <w:p w:rsidR="00D24315" w:rsidRDefault="0037515D" w:rsidP="00EC4459">
      <w:r>
        <w:t>The KNN algorithm is a lazy algorithm. This means that there typically is no training phase and no variables/constants to calculate in a given equation</w:t>
      </w:r>
      <w:r>
        <w:rPr>
          <w:rStyle w:val="FootnoteReference"/>
        </w:rPr>
        <w:footnoteReference w:id="30"/>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proofErr w:type="spellStart"/>
      <w:r>
        <w:t>it</w:t>
      </w:r>
      <w:proofErr w:type="spellEnd"/>
      <w:r>
        <w:t xml:space="preserve"> simplicity; the algorithm can easily be implemented in many programming languages without any additional libraries or any third party support which makes it ideal</w:t>
      </w:r>
      <w:r w:rsidR="001A061A">
        <w:rPr>
          <w:rStyle w:val="FootnoteReference"/>
        </w:rPr>
        <w:footnoteReference w:id="31"/>
      </w:r>
      <w:r>
        <w:t xml:space="preserve">. </w:t>
      </w:r>
    </w:p>
    <w:p w:rsidR="001A061A" w:rsidRDefault="001A061A" w:rsidP="00EC4459">
      <w:r>
        <w:t xml:space="preserve">A few advantages of KNN </w:t>
      </w:r>
      <w:proofErr w:type="gramStart"/>
      <w:r>
        <w:t>is</w:t>
      </w:r>
      <w:proofErr w:type="gramEnd"/>
      <w:r>
        <w:t xml:space="preserve"> that it has a high level of accuracy as well as it being versatile; it can be useful for classification and regression.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r>
        <w:lastRenderedPageBreak/>
        <w:t>Introduction to the logistic regression algorithm</w:t>
      </w:r>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Pr>
          <w:rStyle w:val="FootnoteReference"/>
        </w:rPr>
        <w:footnoteReference w:id="32"/>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Pr>
          <w:rStyle w:val="FootnoteReference"/>
        </w:rPr>
        <w:footnoteReference w:id="33"/>
      </w:r>
      <w:r w:rsidR="00F70E55">
        <w:t xml:space="preserve"> Finding the value of these coefficients depends on what type and method of learning algorithm will be chosen; in this case it will be stochastic gradient descent. </w:t>
      </w:r>
    </w:p>
    <w:p w:rsidR="00ED719C"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α</w:t>
      </w:r>
      <w:r w:rsidR="00ED719C" w:rsidRPr="00ED719C">
        <w:rPr>
          <w:rStyle w:val="mi"/>
          <w:rFonts w:ascii="Cambria Math" w:hAnsi="Cambria Math" w:cs="Cambria Math"/>
          <w:bdr w:val="none" w:sz="0" w:space="0" w:color="auto" w:frame="1"/>
          <w:shd w:val="clear" w:color="auto" w:fill="F9F9F9"/>
        </w:rPr>
        <w:t>∇</w:t>
      </w:r>
      <w:proofErr w:type="spellStart"/>
      <w:proofErr w:type="gramStart"/>
      <w:r w:rsidR="00ED719C" w:rsidRPr="00ED719C">
        <w:rPr>
          <w:rStyle w:val="mi"/>
          <w:bdr w:val="none" w:sz="0" w:space="0" w:color="auto" w:frame="1"/>
          <w:shd w:val="clear" w:color="auto" w:fill="F9F9F9"/>
        </w:rPr>
        <w:t>θJ</w:t>
      </w:r>
      <w:proofErr w:type="spellEnd"/>
      <w:r w:rsidR="00ED719C" w:rsidRPr="00ED719C">
        <w:rPr>
          <w:rStyle w:val="mo"/>
          <w:bdr w:val="none" w:sz="0" w:space="0" w:color="auto" w:frame="1"/>
          <w:shd w:val="clear" w:color="auto" w:fill="F9F9F9"/>
        </w:rPr>
        <w:t>(</w:t>
      </w:r>
      <w:proofErr w:type="spellStart"/>
      <w:proofErr w:type="gramEnd"/>
      <w:r w:rsidR="00ED719C" w:rsidRPr="00ED719C">
        <w:rPr>
          <w:rStyle w:val="mi"/>
          <w:bdr w:val="none" w:sz="0" w:space="0" w:color="auto" w:frame="1"/>
          <w:shd w:val="clear" w:color="auto" w:fill="F9F9F9"/>
        </w:rPr>
        <w:t>θ</w:t>
      </w:r>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x</w:t>
      </w:r>
      <w:proofErr w:type="spellEnd"/>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sidRPr="00ED719C">
        <w:rPr>
          <w:rStyle w:val="mi"/>
          <w:bdr w:val="none" w:sz="0" w:space="0" w:color="auto" w:frame="1"/>
          <w:shd w:val="clear" w:color="auto" w:fill="F9F9F9"/>
        </w:rPr>
        <w:t>y</w:t>
      </w:r>
      <w:r w:rsidR="00ED719C" w:rsidRPr="00ED719C">
        <w:rPr>
          <w:rStyle w:val="mo"/>
          <w:bdr w:val="none" w:sz="0" w:space="0" w:color="auto" w:frame="1"/>
          <w:shd w:val="clear" w:color="auto" w:fill="F9F9F9"/>
        </w:rPr>
        <w:t>(</w:t>
      </w:r>
      <w:proofErr w:type="spellStart"/>
      <w:r w:rsidR="00ED719C" w:rsidRPr="00ED719C">
        <w:rPr>
          <w:rStyle w:val="mi"/>
          <w:bdr w:val="none" w:sz="0" w:space="0" w:color="auto" w:frame="1"/>
          <w:shd w:val="clear" w:color="auto" w:fill="F9F9F9"/>
        </w:rPr>
        <w:t>i</w:t>
      </w:r>
      <w:proofErr w:type="spellEnd"/>
      <w:r w:rsidR="00ED719C" w:rsidRPr="00ED719C">
        <w:rPr>
          <w:rStyle w:val="mo"/>
          <w:bdr w:val="none" w:sz="0" w:space="0" w:color="auto" w:frame="1"/>
          <w:shd w:val="clear" w:color="auto" w:fill="F9F9F9"/>
        </w:rPr>
        <w:t>))</w:t>
      </w:r>
      <w:r w:rsidR="00ED719C">
        <w:rPr>
          <w:rStyle w:val="FootnoteReference"/>
          <w:bdr w:val="none" w:sz="0" w:space="0" w:color="auto" w:frame="1"/>
          <w:shd w:val="clear" w:color="auto" w:fill="F9F9F9"/>
        </w:rPr>
        <w:footnoteReference w:id="34"/>
      </w:r>
      <w:r w:rsidR="00ED719C">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ED719C">
        <w:rPr>
          <w:rStyle w:val="mi"/>
          <w:bdr w:val="none" w:sz="0" w:space="0" w:color="auto" w:frame="1"/>
          <w:shd w:val="clear" w:color="auto" w:fill="F9F9F9"/>
        </w:rPr>
        <w:t>α</w:t>
      </w:r>
      <w:proofErr w:type="gramEnd"/>
      <w:r w:rsidR="00ED719C">
        <w:rPr>
          <w:rStyle w:val="mi"/>
          <w:bdr w:val="none" w:sz="0" w:space="0" w:color="auto" w:frame="1"/>
          <w:shd w:val="clear" w:color="auto" w:fill="F9F9F9"/>
        </w:rPr>
        <w:t xml:space="preserve"> is known as the learning rate and finding out the </w:t>
      </w:r>
      <w:r w:rsidR="000070D4">
        <w:rPr>
          <w:rStyle w:val="mi"/>
          <w:bdr w:val="none" w:sz="0" w:space="0" w:color="auto" w:frame="1"/>
          <w:shd w:val="clear" w:color="auto" w:fill="F9F9F9"/>
        </w:rPr>
        <w:t>ideal learning rate can sometimes comprise of setting the learning rate really small and incrementing it slightly to see how it performs</w:t>
      </w:r>
      <w:r w:rsidR="000070D4">
        <w:rPr>
          <w:rStyle w:val="FootnoteReference"/>
          <w:bdr w:val="none" w:sz="0" w:space="0" w:color="auto" w:frame="1"/>
          <w:shd w:val="clear" w:color="auto" w:fill="F9F9F9"/>
        </w:rPr>
        <w:footnoteReference w:id="35"/>
      </w:r>
      <w:r w:rsidR="000070D4">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r>
        <w:t>Microcontrollers</w:t>
      </w:r>
      <w:r w:rsidR="00D109C4">
        <w:t xml:space="preserve"> and Components</w:t>
      </w:r>
    </w:p>
    <w:p w:rsidR="00D43ED0" w:rsidRDefault="00295ABF" w:rsidP="00EC4459">
      <w:r>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w:t>
      </w:r>
      <w:r w:rsidR="000769BA">
        <w:lastRenderedPageBreak/>
        <w:t xml:space="preserve">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C20A20">
        <w:rPr>
          <w:rStyle w:val="FootnoteReference"/>
        </w:rPr>
        <w:footnoteReference w:id="36"/>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118DA">
        <w:rPr>
          <w:rStyle w:val="FootnoteReference"/>
        </w:rPr>
        <w:footnoteReference w:id="37"/>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Arduino Uno has several pins dedicated to read analogue</w:t>
      </w:r>
      <w:r w:rsidR="005D06BB">
        <w:t xml:space="preserve"> as well as having an inbuilt analogue-to-digital converter.</w:t>
      </w:r>
      <w:r w:rsidR="00B10A12">
        <w:t xml:space="preserve"> </w:t>
      </w:r>
      <w:r w:rsidR="005D06BB">
        <w:t xml:space="preserve">As well as that, the Arduino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5D06BB">
        <w:rPr>
          <w:rStyle w:val="FootnoteReference"/>
        </w:rPr>
        <w:footnoteReference w:id="38"/>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r>
        <w:lastRenderedPageBreak/>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9"/>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proofErr w:type="gramStart"/>
      <w:r>
        <w:t>users</w:t>
      </w:r>
      <w:proofErr w:type="gramEnd"/>
      <w:r>
        <w:t xml:space="preserve"> location to the parking bay.</w:t>
      </w:r>
    </w:p>
    <w:p w:rsidR="00172FEB" w:rsidRDefault="00172FEB" w:rsidP="00172FEB">
      <w:pPr>
        <w:pStyle w:val="Heading1"/>
      </w:pPr>
      <w:r>
        <w:t>Requirements</w:t>
      </w:r>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40"/>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41"/>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2"/>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43"/>
      </w:r>
      <w:r>
        <w:t xml:space="preserve">. Their method revolves around fitting cars with ultrasonic sensors as opposed to more evasive methods such as physically </w:t>
      </w:r>
      <w:r>
        <w:lastRenderedPageBreak/>
        <w:t>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A91D3C" w:rsidRDefault="00A91D3C">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A91D3C" w:rsidRDefault="00A91D3C">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r w:rsidR="00827F1C">
        <w:t xml:space="preserve"> of software</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2F54A0" w:rsidP="00F614C3">
      <w:r>
        <w:pict>
          <v:shape id="_x0000_i1029" type="#_x0000_t75" style="width:395.55pt;height:208.5pt">
            <v:imagedata r:id="rId30" o:title="happySequence"/>
          </v:shape>
        </w:pict>
      </w:r>
    </w:p>
    <w:p w:rsidR="0079793D" w:rsidRDefault="0079793D" w:rsidP="00F614C3">
      <w:r>
        <w:t>Figure (1) – Above – Shows the interaction with user and app</w:t>
      </w:r>
    </w:p>
    <w:p w:rsidR="00F13569" w:rsidRDefault="002F54A0" w:rsidP="00F614C3">
      <w:r>
        <w:pict>
          <v:shape id="_x0000_i1030" type="#_x0000_t75" style="width:374.05pt;height:201.95pt">
            <v:imagedata r:id="rId31"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2F54A0" w:rsidP="00F614C3">
      <w:r>
        <w:lastRenderedPageBreak/>
        <w:pict>
          <v:shape id="_x0000_i1031" type="#_x0000_t75" style="width:382.45pt;height:201.95pt">
            <v:imagedata r:id="rId32" o:title="UnhappySequence"/>
          </v:shape>
        </w:pict>
      </w:r>
    </w:p>
    <w:p w:rsidR="00F614C3" w:rsidRDefault="0079793D" w:rsidP="00F614C3">
      <w:r>
        <w:t>Figure (3) – Above – Shows the interaction of the user if server cannot connect to database</w:t>
      </w:r>
    </w:p>
    <w:p w:rsidR="0079793D" w:rsidRDefault="002F54A0" w:rsidP="00F614C3">
      <w:r>
        <w:pict>
          <v:shape id="_x0000_i1032" type="#_x0000_t75" style="width:316.05pt;height:259pt">
            <v:imagedata r:id="rId33"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2F54A0" w:rsidP="00F614C3">
      <w:r>
        <w:pict>
          <v:shape id="_x0000_i1033" type="#_x0000_t75" style="width:453.5pt;height:266.5pt">
            <v:imagedata r:id="rId34"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w:t>
      </w:r>
      <w:r w:rsidR="002F54A0">
        <w:t>the app</w:t>
      </w:r>
      <w:r>
        <w:t>.</w:t>
      </w:r>
    </w:p>
    <w:p w:rsidR="008616F0" w:rsidRDefault="002F54A0" w:rsidP="00F614C3">
      <w:r>
        <w:pict>
          <v:shape id="_x0000_i1034" type="#_x0000_t75" style="width:446.05pt;height:302.05pt">
            <v:imagedata r:id="rId35" o:title="Customer App Activity Diagram"/>
          </v:shape>
        </w:pict>
      </w:r>
    </w:p>
    <w:p w:rsidR="0026437C" w:rsidRDefault="0026437C" w:rsidP="00F614C3"/>
    <w:p w:rsidR="008616F0" w:rsidRDefault="008616F0" w:rsidP="00F614C3">
      <w:r>
        <w:lastRenderedPageBreak/>
        <w:t>Use Case Diagrams –</w:t>
      </w:r>
    </w:p>
    <w:p w:rsidR="008616F0" w:rsidRDefault="002F54A0" w:rsidP="00F614C3">
      <w:r>
        <w:pict>
          <v:shape id="_x0000_i1035" type="#_x0000_t75" style="width:316.05pt;height:273.95pt">
            <v:imagedata r:id="rId36"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2F54A0" w:rsidP="00F614C3">
      <w:r>
        <w:pict>
          <v:shape id="_x0000_i1036" type="#_x0000_t75" style="width:338.5pt;height:273.95pt">
            <v:imagedata r:id="rId37" o:title="use case diagram app"/>
          </v:shape>
        </w:pict>
      </w:r>
    </w:p>
    <w:p w:rsidR="00976CED" w:rsidRDefault="00976CED" w:rsidP="00F614C3">
      <w:r>
        <w:t>(Breadboard circuit diagram?)</w:t>
      </w:r>
    </w:p>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9"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2C59F6">
        <w:rPr>
          <w:rStyle w:val="FootnoteReference"/>
        </w:rPr>
        <w:footnoteReference w:id="44"/>
      </w:r>
      <w:r w:rsidR="004E23C6">
        <w:t>.</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325F33" w:rsidP="00916FA9">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w:t>
      </w:r>
      <w:r w:rsidR="00916FA9">
        <w:t>ve no experience in electronics.</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790F9A" w:rsidRDefault="00790F9A" w:rsidP="006C194D">
      <w:pPr>
        <w:pStyle w:val="Heading1"/>
      </w:pPr>
      <w:r>
        <w:lastRenderedPageBreak/>
        <w:t>Implementation</w:t>
      </w:r>
    </w:p>
    <w:p w:rsidR="009E4ADB" w:rsidRDefault="0023771F" w:rsidP="00916FA9">
      <w:pPr>
        <w:pStyle w:val="Heading2"/>
      </w:pPr>
      <w:r>
        <w:t>Data structure of the parking bay</w:t>
      </w:r>
      <w:r w:rsidR="009E4ADB">
        <w:t>:</w:t>
      </w:r>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 w:name="_MON_1583935546"/>
    <w:bookmarkEnd w:id="2"/>
    <w:p w:rsidR="002F54A0" w:rsidRDefault="00A91D3C" w:rsidP="00325F33">
      <w:r>
        <w:object w:dxaOrig="9026" w:dyaOrig="2548">
          <v:shape id="_x0000_i1048" type="#_x0000_t75" style="width:451.65pt;height:127.15pt" o:ole="">
            <v:imagedata r:id="rId40" o:title=""/>
          </v:shape>
          <o:OLEObject Type="Embed" ProgID="Word.OpenDocumentText.12" ShapeID="_x0000_i1048" DrawAspect="Content" ObjectID="_1583939215" r:id="rId41"/>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proofErr w:type="gramStart"/>
      <w:r w:rsidR="00BE758F">
        <w:t>status of the Bays are</w:t>
      </w:r>
      <w:proofErr w:type="gramEnd"/>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525A4B">
      <w:r>
        <w:t>G</w:t>
      </w:r>
      <w:r w:rsidR="0023771F">
        <w:t xml:space="preserve">oogle </w:t>
      </w:r>
      <w:r>
        <w:t>Maps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916FA9">
      <w:pPr>
        <w:pStyle w:val="Heading2"/>
      </w:pPr>
      <w:r>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916FA9">
      <w:pPr>
        <w:pStyle w:val="Heading2"/>
      </w:pPr>
      <w:r>
        <w:t>SSL</w:t>
      </w:r>
    </w:p>
    <w:p w:rsidR="00D11AD5" w:rsidRDefault="009F69E7" w:rsidP="00525A4B">
      <w:r>
        <w:t>Using self-signed certificates, SSL has been implemented on the communication between the mobile app and the server. This is vital as the user would want to have the confidence that whatever they are sending</w:t>
      </w:r>
      <w:r w:rsidR="00B90821">
        <w:t xml:space="preserve"> to the server</w:t>
      </w:r>
      <w:r>
        <w:t>,</w:t>
      </w:r>
      <w:r w:rsidR="00B90821">
        <w:t xml:space="preserve"> it</w:t>
      </w:r>
      <w:r>
        <w:t xml:space="preserve"> should be encr</w:t>
      </w:r>
      <w:r w:rsidR="00B90821">
        <w:t>ypted and be safe at all times.</w:t>
      </w:r>
    </w:p>
    <w:p w:rsidR="00B90821" w:rsidRDefault="00B90821" w:rsidP="00525A4B">
      <w:r>
        <w:t>The disadvantage of using self-signed certificates is that it is not recognised with other CA (certificate authorities). Google has outlined the necessary steps in order to make apps that utilises self-signed certificates</w:t>
      </w:r>
      <w:r>
        <w:rPr>
          <w:rStyle w:val="FootnoteReference"/>
        </w:rPr>
        <w:footnoteReference w:id="47"/>
      </w:r>
      <w:r>
        <w:t xml:space="preserve">. The general </w:t>
      </w:r>
      <w:proofErr w:type="gramStart"/>
      <w:r>
        <w:t>steps to be taken is</w:t>
      </w:r>
      <w:proofErr w:type="gramEnd"/>
      <w:r>
        <w:t xml:space="preserve"> to get the public certificate</w:t>
      </w:r>
      <w:r w:rsidR="00281C8D">
        <w:t xml:space="preserve"> and place into the project directory, use the certificate to create a </w:t>
      </w:r>
      <w:proofErr w:type="spellStart"/>
      <w:r w:rsidR="00281C8D">
        <w:t>keystore</w:t>
      </w:r>
      <w:proofErr w:type="spellEnd"/>
      <w:r w:rsidR="00281C8D">
        <w:t xml:space="preserve"> and place it into the </w:t>
      </w:r>
      <w:proofErr w:type="spellStart"/>
      <w:r w:rsidR="00281C8D">
        <w:t>TrustManager</w:t>
      </w:r>
      <w:proofErr w:type="spellEnd"/>
      <w:r w:rsidR="00281C8D">
        <w:t xml:space="preserve">. </w:t>
      </w:r>
      <w:r w:rsidR="0078296C">
        <w:t>As per Google’s definition of what a trust manager is, ‘</w:t>
      </w:r>
      <w:r w:rsidR="00281C8D" w:rsidRPr="00281C8D">
        <w:t xml:space="preserve">A </w:t>
      </w:r>
      <w:proofErr w:type="spellStart"/>
      <w:r w:rsidR="00281C8D" w:rsidRPr="00281C8D">
        <w:t>TrustManager</w:t>
      </w:r>
      <w:proofErr w:type="spellEnd"/>
      <w:r w:rsidR="00281C8D" w:rsidRPr="00281C8D">
        <w:t xml:space="preserve"> is what the system uses to validate certificates from the server and—by creating one from a </w:t>
      </w:r>
      <w:proofErr w:type="spellStart"/>
      <w:r w:rsidR="00281C8D" w:rsidRPr="00281C8D">
        <w:t>KeyStore</w:t>
      </w:r>
      <w:proofErr w:type="spellEnd"/>
      <w:r w:rsidR="00281C8D" w:rsidRPr="00281C8D">
        <w:t xml:space="preserve"> with one or more CAs—those will be the only CAs trusted by that </w:t>
      </w:r>
      <w:proofErr w:type="spellStart"/>
      <w:r w:rsidR="00281C8D" w:rsidRPr="00281C8D">
        <w:t>TrustManager</w:t>
      </w:r>
      <w:proofErr w:type="spellEnd"/>
      <w:r w:rsidR="0078296C">
        <w:t>’</w:t>
      </w:r>
      <w:r w:rsidR="0078296C">
        <w:rPr>
          <w:rStyle w:val="FootnoteReference"/>
        </w:rPr>
        <w:footnoteReference w:id="48"/>
      </w:r>
      <w:r w:rsidR="0078296C">
        <w:t>.</w:t>
      </w:r>
    </w:p>
    <w:p w:rsidR="00AC7624" w:rsidRDefault="0078296C" w:rsidP="00525A4B">
      <w:r>
        <w:t xml:space="preserve">Implementing SSL on the server </w:t>
      </w:r>
      <w:r w:rsidR="00AC7624">
        <w:t xml:space="preserve">consisted of </w:t>
      </w:r>
      <w:r>
        <w:t>adding the HTTPS port</w:t>
      </w:r>
      <w:r w:rsidR="00AC7624">
        <w:t xml:space="preserve"> in addition to the current HTTP port</w:t>
      </w:r>
      <w:r>
        <w:t xml:space="preserve">. This was done by editing the </w:t>
      </w:r>
      <w:proofErr w:type="spellStart"/>
      <w:r>
        <w:t>application.properties</w:t>
      </w:r>
      <w:proofErr w:type="spellEnd"/>
      <w:r>
        <w:t xml:space="preserve"> file which is the file responsible for the settings for Spring Boot. </w:t>
      </w:r>
    </w:p>
    <w:p w:rsidR="0078296C" w:rsidRDefault="00AC7624" w:rsidP="00525A4B">
      <w:r>
        <w:t>As well as that, tomcat by default only allows one connector. A connector is essentially allowing the server to listen to a specific port and parse the HTTP</w:t>
      </w:r>
      <w:r w:rsidR="00625063">
        <w:t xml:space="preserve"> requests and send the responses</w:t>
      </w:r>
      <w:r w:rsidR="00625063">
        <w:rPr>
          <w:rStyle w:val="FootnoteReference"/>
        </w:rPr>
        <w:footnoteReference w:id="49"/>
      </w:r>
      <w:r w:rsidR="00BB42AC">
        <w:rPr>
          <w:rStyle w:val="FootnoteReference"/>
        </w:rPr>
        <w:footnoteReference w:id="50"/>
      </w:r>
      <w:r w:rsidR="00625063">
        <w:t xml:space="preserve">. In order to </w:t>
      </w:r>
      <w:r w:rsidR="00625063">
        <w:lastRenderedPageBreak/>
        <w:t xml:space="preserve">make the server handle HTTPS requests, an additional connector was implemented. This was implemented by creating a ‘Connector’ object and placing it in the tomcat servlet. </w:t>
      </w:r>
    </w:p>
    <w:p w:rsidR="006D472C" w:rsidRDefault="006D472C" w:rsidP="00690FE0"/>
    <w:p w:rsidR="006D472C" w:rsidRDefault="006D472C" w:rsidP="00690FE0"/>
    <w:p w:rsidR="006D472C" w:rsidRDefault="0078296C" w:rsidP="00690FE0">
      <w:r>
        <w:t>(ADD CODES FOR THIS)</w:t>
      </w:r>
    </w:p>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C194D" w:rsidRDefault="006C194D" w:rsidP="00690FE0"/>
    <w:p w:rsidR="00690FE0" w:rsidRDefault="00AE7B4A" w:rsidP="00690FE0">
      <w:r>
        <w:rPr>
          <w:rStyle w:val="Heading2Char"/>
        </w:rPr>
        <w:t>Sensor</w:t>
      </w:r>
    </w:p>
    <w:p w:rsidR="00690FE0" w:rsidRDefault="006D472C" w:rsidP="006D472C">
      <w:r>
        <w:t>The following is the circuit diagram of the sensor:</w:t>
      </w:r>
    </w:p>
    <w:p w:rsidR="00575DF5" w:rsidRDefault="002F54A0" w:rsidP="00690FE0">
      <w:r>
        <w:lastRenderedPageBreak/>
        <w:pict>
          <v:shape id="_x0000_i1037" type="#_x0000_t75" style="width:453.5pt;height:5in">
            <v:imagedata r:id="rId42"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xml:space="preserve">) </w:t>
      </w:r>
      <w:r w:rsidR="00E51014">
        <w:lastRenderedPageBreak/>
        <w:t>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w:t>
      </w:r>
      <w:r>
        <w:rPr>
          <w:rFonts w:eastAsiaTheme="minorEastAsia"/>
        </w:rPr>
        <w:lastRenderedPageBreak/>
        <w:t xml:space="preserve">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w:t>
      </w:r>
      <w:r>
        <w:lastRenderedPageBreak/>
        <w:t xml:space="preserve">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FA3B61" w:rsidRPr="00FA3B61">
        <w:t>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 w:name="_MON_1582118024"/>
    <w:bookmarkEnd w:id="4"/>
    <w:p w:rsidR="00411357" w:rsidRDefault="00411357" w:rsidP="00525A4B">
      <w:r>
        <w:object w:dxaOrig="9356" w:dyaOrig="6209">
          <v:shape id="_x0000_i1038" type="#_x0000_t75" style="width:467.55pt;height:309.5pt" o:ole="">
            <v:imagedata r:id="rId44" o:title=""/>
          </v:shape>
          <o:OLEObject Type="Embed" ProgID="Word.OpenDocumentText.12" ShapeID="_x0000_i1038" DrawAspect="Content" ObjectID="_1583939216" r:id="rId45"/>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r>
        <w:lastRenderedPageBreak/>
        <w:t>Testing</w:t>
      </w:r>
      <w:r w:rsidR="00AC7624">
        <w:t xml:space="preserve"> Strategies</w:t>
      </w:r>
      <w:r>
        <w:t>:</w:t>
      </w:r>
    </w:p>
    <w:p w:rsidR="0023771F" w:rsidRDefault="0023771F"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5" w:name="_MON_1581604588"/>
    <w:bookmarkEnd w:id="5"/>
    <w:p w:rsidR="008B7B86" w:rsidRDefault="008B7B86" w:rsidP="00370D71">
      <w:r>
        <w:object w:dxaOrig="9356" w:dyaOrig="1709">
          <v:shape id="_x0000_i1039" type="#_x0000_t75" style="width:467.55pt;height:86.05pt" o:ole="">
            <v:imagedata r:id="rId46" o:title=""/>
          </v:shape>
          <o:OLEObject Type="Embed" ProgID="Word.OpenDocumentText.12" ShapeID="_x0000_i1039" DrawAspect="Content" ObjectID="_1583939217" r:id="rId47"/>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6" w:name="_MON_1581606220"/>
    <w:bookmarkEnd w:id="6"/>
    <w:p w:rsidR="0041431D" w:rsidRDefault="0041431D" w:rsidP="00370D71">
      <w:r>
        <w:object w:dxaOrig="9356" w:dyaOrig="5009">
          <v:shape id="_x0000_i1040" type="#_x0000_t75" style="width:467.55pt;height:251.55pt" o:ole="">
            <v:imagedata r:id="rId48" o:title=""/>
          </v:shape>
          <o:OLEObject Type="Embed" ProgID="Word.OpenDocumentText.12" ShapeID="_x0000_i1040" DrawAspect="Content" ObjectID="_1583939218" r:id="rId49"/>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7" w:name="_MON_1581606000"/>
    <w:bookmarkEnd w:id="7"/>
    <w:p w:rsidR="0041431D" w:rsidRDefault="0041431D" w:rsidP="00370D71">
      <w:r>
        <w:object w:dxaOrig="9356" w:dyaOrig="4409">
          <v:shape id="_x0000_i1041" type="#_x0000_t75" style="width:453.5pt;height:3in" o:ole="">
            <v:imagedata r:id="rId50" o:title=""/>
          </v:shape>
          <o:OLEObject Type="Embed" ProgID="Word.OpenDocumentText.12" ShapeID="_x0000_i1041" DrawAspect="Content" ObjectID="_1583939219" r:id="rId51"/>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23771F" w:rsidP="00916FA9">
      <w:pPr>
        <w:pStyle w:val="Heading2"/>
      </w:pPr>
      <w:r>
        <w:lastRenderedPageBreak/>
        <w:t>Unit Tests:</w:t>
      </w:r>
    </w:p>
    <w:p w:rsidR="0023771F" w:rsidRDefault="0023771F" w:rsidP="00370D71">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r>
        <w:rPr>
          <w:rStyle w:val="FootnoteReference"/>
        </w:rPr>
        <w:footnoteReference w:id="53"/>
      </w:r>
      <w:r>
        <w:t>.</w:t>
      </w:r>
    </w:p>
    <w:p w:rsidR="005A49CD" w:rsidRDefault="005A49CD" w:rsidP="00370D71">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A67A54" w:rsidRDefault="00A67A54" w:rsidP="00370D71"/>
    <w:p w:rsidR="00A67A54" w:rsidRDefault="00F020D1" w:rsidP="00D02413">
      <w:pPr>
        <w:pStyle w:val="Heading2"/>
      </w:pPr>
      <w:proofErr w:type="spellStart"/>
      <w:r>
        <w:t>Blackbox</w:t>
      </w:r>
      <w:proofErr w:type="spellEnd"/>
      <w:r w:rsidR="001D2D5A">
        <w:t xml:space="preserve"> Testing:</w:t>
      </w:r>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lastRenderedPageBreak/>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communication between the user and the app but not between the server and the sensor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r>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r>
        <w:t>Logistic Regression:</w:t>
      </w:r>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lastRenderedPageBreak/>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8" w:name="_MON_1583849033"/>
    <w:bookmarkEnd w:id="8"/>
    <w:p w:rsidR="00430C6C" w:rsidRDefault="00430C6C" w:rsidP="00370D71">
      <w:r>
        <w:object w:dxaOrig="9026" w:dyaOrig="8805">
          <v:shape id="_x0000_i1042" type="#_x0000_t75" style="width:451.65pt;height:440.4pt" o:ole="">
            <v:imagedata r:id="rId52" o:title=""/>
          </v:shape>
          <o:OLEObject Type="Embed" ProgID="Word.OpenDocumentText.12" ShapeID="_x0000_i1042" DrawAspect="Content" ObjectID="_1583939220" r:id="rId53"/>
        </w:object>
      </w:r>
    </w:p>
    <w:p w:rsidR="00BF29DF" w:rsidRDefault="00430C6C" w:rsidP="00370D71">
      <w:r>
        <w:lastRenderedPageBreak/>
        <w:t>Code used to test speed of logistic regression.</w:t>
      </w:r>
      <w:bookmarkStart w:id="9" w:name="_MON_1583848773"/>
      <w:bookmarkEnd w:id="9"/>
      <w:r>
        <w:object w:dxaOrig="9026" w:dyaOrig="9293">
          <v:shape id="_x0000_i1043" type="#_x0000_t75" style="width:451.65pt;height:464.75pt" o:ole="">
            <v:imagedata r:id="rId54" o:title=""/>
          </v:shape>
          <o:OLEObject Type="Embed" ProgID="Word.OpenDocumentText.12" ShapeID="_x0000_i1043" DrawAspect="Content" ObjectID="_1583939221" r:id="rId55"/>
        </w:object>
      </w:r>
    </w:p>
    <w:p w:rsidR="00011844" w:rsidRDefault="00011844" w:rsidP="00370D7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r>
        <w:t>Tackling the problem statement</w:t>
      </w:r>
    </w:p>
    <w:p w:rsidR="005A49CD" w:rsidRDefault="005A49CD" w:rsidP="005A49CD">
      <w:r>
        <w:t xml:space="preserve">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w:t>
      </w:r>
      <w:r>
        <w:lastRenderedPageBreak/>
        <w:t>competitor’s apps and services that try and tackle the situation, this app was made by gathering their best features and incorporating it into one.</w:t>
      </w:r>
    </w:p>
    <w:p w:rsidR="00612FF6" w:rsidRPr="00CC3D8B"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I would design and implement my changes and turn this prototype into a fully-fledged commercial product as there are certain characteristics that could not have been implemented due to time, resources and cost.</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5B5433" w:rsidRDefault="005B5433" w:rsidP="00F614C3">
      <w:r>
        <w:t>Appendix Code</w:t>
      </w:r>
    </w:p>
    <w:bookmarkStart w:id="10" w:name="_MON_1581589744"/>
    <w:bookmarkEnd w:id="10"/>
    <w:p w:rsidR="00117A8B" w:rsidRDefault="00A67A54" w:rsidP="00F614C3">
      <w:r>
        <w:object w:dxaOrig="9356" w:dyaOrig="13109">
          <v:shape id="_x0000_i1044" type="#_x0000_t75" style="width:453.5pt;height:633.95pt" o:ole="">
            <v:imagedata r:id="rId56" o:title=""/>
          </v:shape>
          <o:OLEObject Type="Embed" ProgID="Word.OpenDocumentText.12" ShapeID="_x0000_i1044" DrawAspect="Content" ObjectID="_1583939222" r:id="rId57"/>
        </w:object>
      </w:r>
    </w:p>
    <w:bookmarkStart w:id="11" w:name="_MON_1581594215"/>
    <w:bookmarkEnd w:id="11"/>
    <w:p w:rsidR="002C1CAD" w:rsidRDefault="00A67A54" w:rsidP="00F614C3">
      <w:r>
        <w:object w:dxaOrig="10524" w:dyaOrig="13800">
          <v:shape id="_x0000_i1045" type="#_x0000_t75" style="width:525.5pt;height:691pt" o:ole="">
            <v:imagedata r:id="rId58" o:title=""/>
          </v:shape>
          <o:OLEObject Type="Embed" ProgID="Word.OpenDocumentText.12" ShapeID="_x0000_i1045" DrawAspect="Content" ObjectID="_1583939223" r:id="rId59"/>
        </w:object>
      </w:r>
      <w:bookmarkStart w:id="12" w:name="_MON_1581594286"/>
      <w:bookmarkEnd w:id="12"/>
      <w:r>
        <w:object w:dxaOrig="9673" w:dyaOrig="11909">
          <v:shape id="_x0000_i1046" type="#_x0000_t75" style="width:482.5pt;height:597.5pt" o:ole="">
            <v:imagedata r:id="rId60" o:title=""/>
          </v:shape>
          <o:OLEObject Type="Embed" ProgID="Word.OpenDocumentText.12" ShapeID="_x0000_i1046" DrawAspect="Content" ObjectID="_1583939224" r:id="rId61"/>
        </w:object>
      </w:r>
    </w:p>
    <w:p w:rsidR="0071497E" w:rsidRDefault="0071497E" w:rsidP="00F614C3"/>
    <w:p w:rsidR="0071497E" w:rsidRDefault="0071497E" w:rsidP="00F614C3"/>
    <w:p w:rsidR="0071497E" w:rsidRDefault="0071497E" w:rsidP="00F614C3"/>
    <w:bookmarkStart w:id="13" w:name="_MON_1581603211"/>
    <w:bookmarkEnd w:id="13"/>
    <w:p w:rsidR="00625063" w:rsidRDefault="0067362F" w:rsidP="00F614C3">
      <w:r>
        <w:object w:dxaOrig="9356" w:dyaOrig="13800">
          <v:shape id="_x0000_i1047" type="#_x0000_t75" style="width:467.55pt;height:691pt" o:ole="">
            <v:imagedata r:id="rId62" o:title=""/>
          </v:shape>
          <o:OLEObject Type="Embed" ProgID="Word.OpenDocumentText.12" ShapeID="_x0000_i1047" DrawAspect="Content" ObjectID="_1583939225" r:id="rId63"/>
        </w:object>
      </w:r>
      <w:bookmarkStart w:id="14" w:name="_MON_1583939119"/>
      <w:bookmarkEnd w:id="14"/>
      <w:r w:rsidR="00625063">
        <w:object w:dxaOrig="9356" w:dyaOrig="6209">
          <v:shape id="_x0000_i1049" type="#_x0000_t75" style="width:467.55pt;height:310.45pt" o:ole="">
            <v:imagedata r:id="rId64" o:title=""/>
          </v:shape>
          <o:OLEObject Type="Embed" ProgID="Word.OpenDocumentText.12" ShapeID="_x0000_i1049" DrawAspect="Content" ObjectID="_1583939226" r:id="rId65"/>
        </w:object>
      </w:r>
    </w:p>
    <w:p w:rsidR="0071497E" w:rsidRDefault="00834B2B" w:rsidP="00F614C3">
      <w:r>
        <w:t>Bibliography –</w:t>
      </w:r>
    </w:p>
    <w:p w:rsidR="00834B2B" w:rsidRDefault="00A91D3C" w:rsidP="00834B2B">
      <w:hyperlink r:id="rId66"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Pr="00F614C3" w:rsidRDefault="00C45AD9" w:rsidP="00F614C3">
      <w:r w:rsidRPr="00C45AD9">
        <w:t>http://matematicainformatica.altervista.org/volley-android-https-self-signed-certificate/</w:t>
      </w:r>
    </w:p>
    <w:sectPr w:rsidR="00834B2B"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71C7" w:rsidRDefault="004571C7" w:rsidP="00D20221">
      <w:pPr>
        <w:spacing w:after="0" w:line="240" w:lineRule="auto"/>
      </w:pPr>
      <w:r>
        <w:separator/>
      </w:r>
    </w:p>
  </w:endnote>
  <w:endnote w:type="continuationSeparator" w:id="0">
    <w:p w:rsidR="004571C7" w:rsidRDefault="004571C7"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71C7" w:rsidRDefault="004571C7" w:rsidP="00D20221">
      <w:pPr>
        <w:spacing w:after="0" w:line="240" w:lineRule="auto"/>
      </w:pPr>
      <w:r>
        <w:separator/>
      </w:r>
    </w:p>
  </w:footnote>
  <w:footnote w:type="continuationSeparator" w:id="0">
    <w:p w:rsidR="004571C7" w:rsidRDefault="004571C7" w:rsidP="00D20221">
      <w:pPr>
        <w:spacing w:after="0" w:line="240" w:lineRule="auto"/>
      </w:pPr>
      <w:r>
        <w:continuationSeparator/>
      </w:r>
    </w:p>
  </w:footnote>
  <w:footnote w:id="1">
    <w:p w:rsidR="00A91D3C" w:rsidRPr="00D20221" w:rsidRDefault="00A91D3C">
      <w:pPr>
        <w:pStyle w:val="FootnoteText"/>
        <w:rPr>
          <w:b/>
        </w:rPr>
      </w:pPr>
      <w:r>
        <w:rPr>
          <w:rStyle w:val="FootnoteReference"/>
        </w:rPr>
        <w:footnoteRef/>
      </w:r>
      <w:r>
        <w:t xml:space="preserve"> </w:t>
      </w:r>
      <w:r w:rsidRPr="00D20221">
        <w:t>http://www.bbc.co.uk/news/uk-england-35312562</w:t>
      </w:r>
    </w:p>
  </w:footnote>
  <w:footnote w:id="2">
    <w:p w:rsidR="00A91D3C" w:rsidRDefault="00A91D3C">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91D3C" w:rsidRDefault="00A91D3C"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91D3C" w:rsidRDefault="00A91D3C" w:rsidP="000D102A">
      <w:pPr>
        <w:pStyle w:val="FootnoteText"/>
      </w:pPr>
      <w:r>
        <w:rPr>
          <w:rStyle w:val="FootnoteReference"/>
        </w:rPr>
        <w:footnoteRef/>
      </w:r>
      <w:r>
        <w:t xml:space="preserve"> email</w:t>
      </w:r>
    </w:p>
  </w:footnote>
  <w:footnote w:id="5">
    <w:p w:rsidR="00A91D3C" w:rsidRDefault="00A91D3C">
      <w:pPr>
        <w:pStyle w:val="FootnoteText"/>
      </w:pPr>
      <w:r>
        <w:rPr>
          <w:rStyle w:val="FootnoteReference"/>
        </w:rPr>
        <w:footnoteRef/>
      </w:r>
      <w:r>
        <w:t xml:space="preserve"> Reference 1 PDF</w:t>
      </w:r>
    </w:p>
  </w:footnote>
  <w:footnote w:id="6">
    <w:p w:rsidR="00A91D3C" w:rsidRDefault="00A91D3C">
      <w:pPr>
        <w:pStyle w:val="FootnoteText"/>
      </w:pPr>
      <w:r>
        <w:rPr>
          <w:rStyle w:val="FootnoteReference"/>
        </w:rPr>
        <w:footnoteRef/>
      </w:r>
      <w:r>
        <w:t xml:space="preserve"> Reference 1 PDF again</w:t>
      </w:r>
    </w:p>
  </w:footnote>
  <w:footnote w:id="7">
    <w:p w:rsidR="00A91D3C" w:rsidRDefault="00A91D3C">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A91D3C" w:rsidRDefault="00A91D3C">
      <w:pPr>
        <w:pStyle w:val="FootnoteText"/>
      </w:pPr>
      <w:r>
        <w:rPr>
          <w:rStyle w:val="FootnoteReference"/>
        </w:rPr>
        <w:footnoteRef/>
      </w:r>
      <w:r>
        <w:t xml:space="preserve"> </w:t>
      </w:r>
      <w:proofErr w:type="spellStart"/>
      <w:r>
        <w:t>Referernce</w:t>
      </w:r>
      <w:proofErr w:type="spellEnd"/>
      <w:r>
        <w:t xml:space="preserve"> 3 RSM PDF</w:t>
      </w:r>
    </w:p>
  </w:footnote>
  <w:footnote w:id="9">
    <w:p w:rsidR="00A91D3C" w:rsidRDefault="00A91D3C">
      <w:pPr>
        <w:pStyle w:val="FootnoteText"/>
      </w:pPr>
      <w:r>
        <w:rPr>
          <w:rStyle w:val="FootnoteReference"/>
        </w:rPr>
        <w:footnoteRef/>
      </w:r>
      <w:r>
        <w:t xml:space="preserve"> Optical pdf license plate thing</w:t>
      </w:r>
    </w:p>
  </w:footnote>
  <w:footnote w:id="10">
    <w:p w:rsidR="00A91D3C" w:rsidRDefault="00A91D3C">
      <w:pPr>
        <w:pStyle w:val="FootnoteText"/>
      </w:pPr>
      <w:r>
        <w:rPr>
          <w:rStyle w:val="FootnoteReference"/>
        </w:rPr>
        <w:footnoteRef/>
      </w:r>
      <w:r>
        <w:t xml:space="preserve"> </w:t>
      </w:r>
      <w:r w:rsidRPr="00CD3E4B">
        <w:t>https://www.chrisdcmoore.co.uk/post/oneplus-analytics/</w:t>
      </w:r>
    </w:p>
  </w:footnote>
  <w:footnote w:id="11">
    <w:p w:rsidR="00A91D3C" w:rsidRDefault="00A91D3C">
      <w:pPr>
        <w:pStyle w:val="FootnoteText"/>
      </w:pPr>
      <w:r>
        <w:rPr>
          <w:rStyle w:val="FootnoteReference"/>
        </w:rPr>
        <w:footnoteRef/>
      </w:r>
      <w:r>
        <w:t xml:space="preserve"> </w:t>
      </w:r>
      <w:r w:rsidRPr="00CD3E4B">
        <w:t>https://www.scmagazineuk.com/anti-virus-collects-data-without-user-permissions-uses-commercially/article/690001/</w:t>
      </w:r>
    </w:p>
  </w:footnote>
  <w:footnote w:id="12">
    <w:p w:rsidR="00A91D3C" w:rsidRDefault="00A91D3C">
      <w:pPr>
        <w:pStyle w:val="FootnoteText"/>
      </w:pPr>
      <w:r>
        <w:rPr>
          <w:rStyle w:val="FootnoteReference"/>
        </w:rPr>
        <w:footnoteRef/>
      </w:r>
      <w:r>
        <w:t xml:space="preserve"> </w:t>
      </w:r>
      <w:r w:rsidRPr="00CD3E4B">
        <w:t>http://uk.businessinsider.com/cambridge-analytica-trump-firm-facebook-data-50-million-users-2018-3</w:t>
      </w:r>
    </w:p>
  </w:footnote>
  <w:footnote w:id="13">
    <w:p w:rsidR="00A91D3C" w:rsidRDefault="00A91D3C">
      <w:pPr>
        <w:pStyle w:val="FootnoteText"/>
      </w:pPr>
      <w:r>
        <w:rPr>
          <w:rStyle w:val="FootnoteReference"/>
        </w:rPr>
        <w:footnoteRef/>
      </w:r>
      <w:r>
        <w:t xml:space="preserve"> </w:t>
      </w:r>
      <w:r w:rsidRPr="006225DF">
        <w:t>https://dzone.com/articles/tlsssl-terminology-and-basics</w:t>
      </w:r>
    </w:p>
  </w:footnote>
  <w:footnote w:id="14">
    <w:p w:rsidR="00A91D3C" w:rsidRDefault="00A91D3C">
      <w:pPr>
        <w:pStyle w:val="FootnoteText"/>
      </w:pPr>
      <w:r>
        <w:rPr>
          <w:rStyle w:val="FootnoteReference"/>
        </w:rPr>
        <w:footnoteRef/>
      </w:r>
      <w:r>
        <w:t xml:space="preserve"> </w:t>
      </w:r>
      <w:r w:rsidRPr="00ED4039">
        <w:t>https://www.globalsign.com/en/blog/chrome-62-update/</w:t>
      </w:r>
    </w:p>
  </w:footnote>
  <w:footnote w:id="15">
    <w:p w:rsidR="00A91D3C" w:rsidRDefault="00A91D3C">
      <w:pPr>
        <w:pStyle w:val="FootnoteText"/>
      </w:pPr>
      <w:r>
        <w:rPr>
          <w:rStyle w:val="FootnoteReference"/>
        </w:rPr>
        <w:footnoteRef/>
      </w:r>
      <w:r>
        <w:t xml:space="preserve"> </w:t>
      </w:r>
      <w:r w:rsidRPr="00790603">
        <w:t>http://euro.ecom.cmu.edu/resources/elibrary/epay/SSL.pdf</w:t>
      </w:r>
    </w:p>
  </w:footnote>
  <w:footnote w:id="16">
    <w:p w:rsidR="00A91D3C" w:rsidRDefault="00A91D3C">
      <w:pPr>
        <w:pStyle w:val="FootnoteText"/>
      </w:pPr>
      <w:r>
        <w:rPr>
          <w:rStyle w:val="FootnoteReference"/>
        </w:rPr>
        <w:footnoteRef/>
      </w:r>
      <w:r>
        <w:t xml:space="preserve"> </w:t>
      </w:r>
      <w:r w:rsidRPr="00790603">
        <w:t>http://euro.ecom.cmu.edu/resources/elibrary/epay/SSL.pdf</w:t>
      </w:r>
    </w:p>
  </w:footnote>
  <w:footnote w:id="17">
    <w:p w:rsidR="00A91D3C" w:rsidRDefault="00A91D3C">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8">
    <w:p w:rsidR="00A91D3C" w:rsidRDefault="00A91D3C" w:rsidP="006D27F5">
      <w:pPr>
        <w:pStyle w:val="FootnoteText"/>
      </w:pPr>
      <w:r>
        <w:rPr>
          <w:rStyle w:val="FootnoteReference"/>
        </w:rPr>
        <w:footnoteRef/>
      </w:r>
      <w:r>
        <w:t xml:space="preserve"> </w:t>
      </w:r>
      <w:r w:rsidRPr="00955D8A">
        <w:t>https://security.googleblog.com/2016/11/sha-1-certificates-in-chrome.html</w:t>
      </w:r>
    </w:p>
  </w:footnote>
  <w:footnote w:id="19">
    <w:p w:rsidR="00A91D3C" w:rsidRDefault="00A91D3C">
      <w:pPr>
        <w:pStyle w:val="FootnoteText"/>
      </w:pPr>
      <w:r>
        <w:rPr>
          <w:rStyle w:val="FootnoteReference"/>
        </w:rPr>
        <w:footnoteRef/>
      </w:r>
      <w:r>
        <w:t xml:space="preserve"> </w:t>
      </w:r>
      <w:r w:rsidRPr="006D27F5">
        <w:t>https://shattered.io/</w:t>
      </w:r>
    </w:p>
  </w:footnote>
  <w:footnote w:id="20">
    <w:p w:rsidR="00A91D3C" w:rsidRDefault="00A91D3C" w:rsidP="006D27F5">
      <w:pPr>
        <w:pStyle w:val="FootnoteText"/>
      </w:pPr>
      <w:r>
        <w:rPr>
          <w:rStyle w:val="FootnoteReference"/>
        </w:rPr>
        <w:footnoteRef/>
      </w:r>
      <w:r>
        <w:t xml:space="preserve"> </w:t>
      </w:r>
      <w:r w:rsidRPr="0099193B">
        <w:t>https://www.wired.com/2017/02/common-cryptographic-tool-turns-majorly-insecure/</w:t>
      </w:r>
    </w:p>
  </w:footnote>
  <w:footnote w:id="21">
    <w:p w:rsidR="00A91D3C" w:rsidRDefault="00A91D3C">
      <w:pPr>
        <w:pStyle w:val="FootnoteText"/>
      </w:pPr>
      <w:r>
        <w:rPr>
          <w:rStyle w:val="FootnoteReference"/>
        </w:rPr>
        <w:footnoteRef/>
      </w:r>
      <w:r>
        <w:t xml:space="preserve"> </w:t>
      </w:r>
      <w:r w:rsidRPr="00246DB6">
        <w:t>http://www.mathaware.org/mam/06/Kaliski.pdf</w:t>
      </w:r>
    </w:p>
  </w:footnote>
  <w:footnote w:id="22">
    <w:p w:rsidR="00A91D3C" w:rsidRDefault="00A91D3C">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3">
    <w:p w:rsidR="00A91D3C" w:rsidRDefault="00A91D3C">
      <w:pPr>
        <w:pStyle w:val="FootnoteText"/>
      </w:pPr>
      <w:r>
        <w:rPr>
          <w:rStyle w:val="FootnoteReference"/>
        </w:rPr>
        <w:footnoteRef/>
      </w:r>
      <w:r>
        <w:t xml:space="preserve"> </w:t>
      </w:r>
      <w:r w:rsidRPr="00734410">
        <w:t>http://runeberg.org/matetids/1920b/0030.html</w:t>
      </w:r>
    </w:p>
  </w:footnote>
  <w:footnote w:id="24">
    <w:p w:rsidR="00A91D3C" w:rsidRDefault="00A91D3C">
      <w:pPr>
        <w:pStyle w:val="FootnoteText"/>
      </w:pPr>
      <w:r>
        <w:rPr>
          <w:rStyle w:val="FootnoteReference"/>
        </w:rPr>
        <w:footnoteRef/>
      </w:r>
      <w:r>
        <w:t xml:space="preserve"> PDF paper</w:t>
      </w:r>
    </w:p>
  </w:footnote>
  <w:footnote w:id="25">
    <w:p w:rsidR="00A91D3C" w:rsidRDefault="00A91D3C">
      <w:pPr>
        <w:pStyle w:val="FootnoteText"/>
      </w:pPr>
      <w:r>
        <w:rPr>
          <w:rStyle w:val="FootnoteReference"/>
        </w:rPr>
        <w:footnoteRef/>
      </w:r>
      <w:r>
        <w:t xml:space="preserve"> Again pdf</w:t>
      </w:r>
    </w:p>
  </w:footnote>
  <w:footnote w:id="26">
    <w:p w:rsidR="00A91D3C" w:rsidRDefault="00A91D3C">
      <w:pPr>
        <w:pStyle w:val="FootnoteText"/>
      </w:pPr>
      <w:r>
        <w:rPr>
          <w:rStyle w:val="FootnoteReference"/>
        </w:rPr>
        <w:footnoteRef/>
      </w:r>
      <w:r>
        <w:t xml:space="preserve"> Again </w:t>
      </w:r>
      <w:proofErr w:type="spellStart"/>
      <w:r>
        <w:t>pdff</w:t>
      </w:r>
      <w:proofErr w:type="spellEnd"/>
    </w:p>
  </w:footnote>
  <w:footnote w:id="27">
    <w:p w:rsidR="00A91D3C" w:rsidRDefault="00A91D3C">
      <w:pPr>
        <w:pStyle w:val="FootnoteText"/>
      </w:pPr>
      <w:r>
        <w:rPr>
          <w:rStyle w:val="FootnoteReference"/>
        </w:rPr>
        <w:footnoteRef/>
      </w:r>
      <w:r>
        <w:t xml:space="preserve"> </w:t>
      </w:r>
      <w:r w:rsidRPr="00654B29">
        <w:t>http://www.bbc.co.uk/news/technology-42599345</w:t>
      </w:r>
    </w:p>
  </w:footnote>
  <w:footnote w:id="28">
    <w:p w:rsidR="00A91D3C" w:rsidRDefault="00A91D3C">
      <w:pPr>
        <w:pStyle w:val="FootnoteText"/>
      </w:pPr>
      <w:r>
        <w:rPr>
          <w:rStyle w:val="FootnoteReference"/>
        </w:rPr>
        <w:footnoteRef/>
      </w:r>
      <w:r>
        <w:t xml:space="preserve"> human interaction pdf</w:t>
      </w:r>
    </w:p>
  </w:footnote>
  <w:footnote w:id="29">
    <w:p w:rsidR="00A91D3C" w:rsidRDefault="00A91D3C">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30">
    <w:p w:rsidR="00A91D3C" w:rsidRDefault="00A91D3C">
      <w:pPr>
        <w:pStyle w:val="FootnoteText"/>
      </w:pPr>
      <w:r>
        <w:rPr>
          <w:rStyle w:val="FootnoteReference"/>
        </w:rPr>
        <w:footnoteRef/>
      </w:r>
      <w:r>
        <w:t xml:space="preserve"> </w:t>
      </w:r>
      <w:r w:rsidRPr="0037515D">
        <w:t>https://sebastianraschka.com/faq/docs/lazy-knn.html</w:t>
      </w:r>
    </w:p>
  </w:footnote>
  <w:footnote w:id="31">
    <w:p w:rsidR="00A91D3C" w:rsidRDefault="00A91D3C">
      <w:pPr>
        <w:pStyle w:val="FootnoteText"/>
      </w:pPr>
      <w:r>
        <w:rPr>
          <w:rStyle w:val="FootnoteReference"/>
        </w:rPr>
        <w:footnoteRef/>
      </w:r>
      <w:r>
        <w:t xml:space="preserve"> </w:t>
      </w:r>
      <w:r w:rsidRPr="001A061A">
        <w:t>https://medium.com/@adi.bronshtein/a-quick-introduction-to-k-nearest-neighbors-algorithm-62214cea29c7</w:t>
      </w:r>
    </w:p>
  </w:footnote>
  <w:footnote w:id="32">
    <w:p w:rsidR="00A91D3C" w:rsidRDefault="00A91D3C">
      <w:pPr>
        <w:pStyle w:val="FootnoteText"/>
      </w:pPr>
      <w:r>
        <w:rPr>
          <w:rStyle w:val="FootnoteReference"/>
        </w:rPr>
        <w:footnoteRef/>
      </w:r>
      <w:r>
        <w:t xml:space="preserve"> </w:t>
      </w:r>
      <w:r w:rsidRPr="00812A1E">
        <w:t>https://machinelearningmastery.com/logistic-regression-for-machine-learning/</w:t>
      </w:r>
    </w:p>
  </w:footnote>
  <w:footnote w:id="33">
    <w:p w:rsidR="00A91D3C" w:rsidRDefault="00A91D3C">
      <w:pPr>
        <w:pStyle w:val="FootnoteText"/>
      </w:pPr>
      <w:r>
        <w:rPr>
          <w:rStyle w:val="FootnoteReference"/>
        </w:rPr>
        <w:footnoteRef/>
      </w:r>
      <w:r>
        <w:t xml:space="preserve"> </w:t>
      </w:r>
      <w:r w:rsidRPr="00A73803">
        <w:t>https://machinelearningmastery.com/logistic-regression-tutorial-for-machine-learning/</w:t>
      </w:r>
    </w:p>
  </w:footnote>
  <w:footnote w:id="34">
    <w:p w:rsidR="00A91D3C" w:rsidRDefault="00A91D3C">
      <w:pPr>
        <w:pStyle w:val="FootnoteText"/>
      </w:pPr>
      <w:r>
        <w:rPr>
          <w:rStyle w:val="FootnoteReference"/>
        </w:rPr>
        <w:footnoteRef/>
      </w:r>
      <w:r>
        <w:t xml:space="preserve"> </w:t>
      </w:r>
      <w:r w:rsidRPr="00ED719C">
        <w:t>http://ufldl.stanford.edu/tutorial/supervised/OptimizationStochasticGradientDescent/</w:t>
      </w:r>
    </w:p>
  </w:footnote>
  <w:footnote w:id="35">
    <w:p w:rsidR="00A91D3C" w:rsidRDefault="00A91D3C">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6">
    <w:p w:rsidR="00A91D3C" w:rsidRDefault="00A91D3C" w:rsidP="00C20A20">
      <w:pPr>
        <w:pStyle w:val="FootnoteText"/>
      </w:pPr>
      <w:r>
        <w:rPr>
          <w:rStyle w:val="FootnoteReference"/>
        </w:rPr>
        <w:footnoteRef/>
      </w:r>
      <w:r>
        <w:t xml:space="preserve"> </w:t>
      </w:r>
      <w:r w:rsidRPr="0005057E">
        <w:t>http://wiring.org.co/learning/tutorials/breadboard/</w:t>
      </w:r>
    </w:p>
  </w:footnote>
  <w:footnote w:id="37">
    <w:p w:rsidR="00A91D3C" w:rsidRDefault="00A91D3C" w:rsidP="008118DA">
      <w:pPr>
        <w:pStyle w:val="FootnoteText"/>
      </w:pPr>
      <w:r>
        <w:rPr>
          <w:rStyle w:val="FootnoteReference"/>
        </w:rPr>
        <w:footnoteRef/>
      </w:r>
      <w:r>
        <w:t xml:space="preserve"> (picture)</w:t>
      </w:r>
      <w:r w:rsidRPr="008118DA">
        <w:t xml:space="preserve"> </w:t>
      </w:r>
      <w:r w:rsidRPr="0005057E">
        <w:t>http://wiring.org.co/learning/tutorials/breadboard/</w:t>
      </w:r>
    </w:p>
    <w:p w:rsidR="00A91D3C" w:rsidRDefault="00A91D3C">
      <w:pPr>
        <w:pStyle w:val="FootnoteText"/>
      </w:pPr>
    </w:p>
  </w:footnote>
  <w:footnote w:id="38">
    <w:p w:rsidR="00A91D3C" w:rsidRDefault="00A91D3C">
      <w:pPr>
        <w:pStyle w:val="FootnoteText"/>
      </w:pPr>
      <w:r>
        <w:rPr>
          <w:rStyle w:val="FootnoteReference"/>
        </w:rPr>
        <w:footnoteRef/>
      </w:r>
      <w:r>
        <w:t xml:space="preserve"> </w:t>
      </w:r>
      <w:r w:rsidRPr="005D06BB">
        <w:t>https://www.arduino.cc/en/Tutorial/AnalogInput</w:t>
      </w:r>
    </w:p>
  </w:footnote>
  <w:footnote w:id="39">
    <w:p w:rsidR="00A91D3C" w:rsidRDefault="00A91D3C">
      <w:pPr>
        <w:pStyle w:val="FootnoteText"/>
      </w:pPr>
      <w:r>
        <w:rPr>
          <w:rStyle w:val="FootnoteReference"/>
        </w:rPr>
        <w:footnoteRef/>
      </w:r>
      <w:r>
        <w:t xml:space="preserve"> PID</w:t>
      </w:r>
    </w:p>
  </w:footnote>
  <w:footnote w:id="40">
    <w:p w:rsidR="00A91D3C" w:rsidRDefault="00A91D3C"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91D3C" w:rsidRDefault="00A91D3C" w:rsidP="00172FEB">
      <w:pPr>
        <w:pStyle w:val="FootnoteText"/>
      </w:pPr>
      <w:r>
        <w:t xml:space="preserve"> </w:t>
      </w:r>
    </w:p>
  </w:footnote>
  <w:footnote w:id="41">
    <w:p w:rsidR="00A91D3C" w:rsidRDefault="00A91D3C" w:rsidP="00172FEB">
      <w:pPr>
        <w:pStyle w:val="FootnoteText"/>
      </w:pPr>
      <w:r>
        <w:rPr>
          <w:rStyle w:val="FootnoteReference"/>
        </w:rPr>
        <w:footnoteRef/>
      </w:r>
      <w:r>
        <w:t xml:space="preserve"> </w:t>
      </w:r>
      <w:r w:rsidRPr="00024544">
        <w:t>http://www.appyparking.com/rta.html</w:t>
      </w:r>
    </w:p>
  </w:footnote>
  <w:footnote w:id="42">
    <w:p w:rsidR="00A91D3C" w:rsidRDefault="00A91D3C" w:rsidP="00172FEB">
      <w:pPr>
        <w:pStyle w:val="FootnoteText"/>
      </w:pPr>
      <w:r>
        <w:rPr>
          <w:rStyle w:val="FootnoteReference"/>
        </w:rPr>
        <w:footnoteRef/>
      </w:r>
      <w:r>
        <w:t xml:space="preserve"> </w:t>
      </w:r>
      <w:r w:rsidRPr="00024544">
        <w:t>http://www.appyparking.com/rta.html</w:t>
      </w:r>
    </w:p>
  </w:footnote>
  <w:footnote w:id="43">
    <w:p w:rsidR="00A91D3C" w:rsidRDefault="00A91D3C" w:rsidP="00172FEB">
      <w:pPr>
        <w:pStyle w:val="FootnoteText"/>
      </w:pPr>
      <w:r>
        <w:rPr>
          <w:rStyle w:val="FootnoteReference"/>
        </w:rPr>
        <w:footnoteRef/>
      </w:r>
      <w:r>
        <w:t xml:space="preserve"> </w:t>
      </w:r>
      <w:r w:rsidRPr="006B7FC4">
        <w:t>http://inrix.com/blog/2017/12/ultrasonic-sensor-parking-availability-technology/</w:t>
      </w:r>
    </w:p>
  </w:footnote>
  <w:footnote w:id="44">
    <w:p w:rsidR="00A91D3C" w:rsidRDefault="00A91D3C">
      <w:pPr>
        <w:pStyle w:val="FootnoteText"/>
      </w:pPr>
      <w:r>
        <w:rPr>
          <w:rStyle w:val="FootnoteReference"/>
        </w:rPr>
        <w:footnoteRef/>
      </w:r>
      <w:r>
        <w:t xml:space="preserve"> </w:t>
      </w:r>
      <w:r w:rsidRPr="002C59F6">
        <w:t>https://www.cprime.com/resources/what-is-agile-what-is-scrum/</w:t>
      </w:r>
    </w:p>
  </w:footnote>
  <w:footnote w:id="45">
    <w:p w:rsidR="00A91D3C" w:rsidRDefault="00A91D3C">
      <w:pPr>
        <w:pStyle w:val="FootnoteText"/>
      </w:pPr>
      <w:r>
        <w:rPr>
          <w:rStyle w:val="FootnoteReference"/>
        </w:rPr>
        <w:footnoteRef/>
      </w:r>
      <w:r>
        <w:t xml:space="preserve"> </w:t>
      </w:r>
      <w:r w:rsidRPr="009E4ADB">
        <w:t>https://spring.io/understanding/POJO</w:t>
      </w:r>
    </w:p>
  </w:footnote>
  <w:footnote w:id="46">
    <w:p w:rsidR="00A91D3C" w:rsidRDefault="00A91D3C">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A91D3C" w:rsidRDefault="00A91D3C">
      <w:pPr>
        <w:pStyle w:val="FootnoteText"/>
      </w:pPr>
      <w:r>
        <w:rPr>
          <w:rStyle w:val="FootnoteReference"/>
        </w:rPr>
        <w:footnoteRef/>
      </w:r>
      <w:r>
        <w:t xml:space="preserve"> </w:t>
      </w:r>
      <w:r w:rsidRPr="00B90821">
        <w:t>https://developer.android.com/training/articles/security-ssl.html</w:t>
      </w:r>
    </w:p>
  </w:footnote>
  <w:footnote w:id="48">
    <w:p w:rsidR="00A91D3C" w:rsidRDefault="00A91D3C">
      <w:pPr>
        <w:pStyle w:val="FootnoteText"/>
      </w:pPr>
      <w:r>
        <w:rPr>
          <w:rStyle w:val="FootnoteReference"/>
        </w:rPr>
        <w:footnoteRef/>
      </w:r>
      <w:r>
        <w:t xml:space="preserve"> </w:t>
      </w:r>
      <w:r w:rsidRPr="0078296C">
        <w:t>https://developer.android.com/training/articles/security-ssl.html</w:t>
      </w:r>
    </w:p>
  </w:footnote>
  <w:footnote w:id="49">
    <w:p w:rsidR="00625063" w:rsidRDefault="00625063">
      <w:pPr>
        <w:pStyle w:val="FootnoteText"/>
      </w:pPr>
      <w:r>
        <w:rPr>
          <w:rStyle w:val="FootnoteReference"/>
        </w:rPr>
        <w:footnoteRef/>
      </w:r>
      <w:r>
        <w:t xml:space="preserve"> </w:t>
      </w:r>
      <w:r w:rsidRPr="00625063">
        <w:t>https://www.mulesoft.com/tcat/tomcat-connectors</w:t>
      </w:r>
    </w:p>
  </w:footnote>
  <w:footnote w:id="50">
    <w:p w:rsidR="00BB42AC" w:rsidRDefault="00BB42AC">
      <w:pPr>
        <w:pStyle w:val="FootnoteText"/>
      </w:pPr>
      <w:r>
        <w:rPr>
          <w:rStyle w:val="FootnoteReference"/>
        </w:rPr>
        <w:footnoteRef/>
      </w:r>
      <w:r>
        <w:t xml:space="preserve"> </w:t>
      </w:r>
      <w:r w:rsidRPr="00BB42AC">
        <w:t>https://dzone.com/articles/understanding-tomcat-nio</w:t>
      </w:r>
      <w:bookmarkStart w:id="3" w:name="_GoBack"/>
      <w:bookmarkEnd w:id="3"/>
    </w:p>
  </w:footnote>
  <w:footnote w:id="51">
    <w:p w:rsidR="00A91D3C" w:rsidRDefault="00A91D3C">
      <w:pPr>
        <w:pStyle w:val="FootnoteText"/>
      </w:pPr>
      <w:r>
        <w:rPr>
          <w:rStyle w:val="FootnoteReference"/>
        </w:rPr>
        <w:footnoteRef/>
      </w:r>
      <w:r>
        <w:t xml:space="preserve"> </w:t>
      </w:r>
      <w:r w:rsidRPr="0025216A">
        <w:t>https://www.thermistor.com/sites/default/files/specsheets/Beta-vs-Steinhart-Hart-Equations.pdf</w:t>
      </w:r>
    </w:p>
  </w:footnote>
  <w:footnote w:id="52">
    <w:p w:rsidR="00A91D3C" w:rsidRDefault="00A91D3C">
      <w:pPr>
        <w:pStyle w:val="FootnoteText"/>
      </w:pPr>
      <w:r>
        <w:rPr>
          <w:rStyle w:val="FootnoteReference"/>
        </w:rPr>
        <w:footnoteRef/>
      </w:r>
      <w:r>
        <w:t xml:space="preserve"> Book chapter 1.4</w:t>
      </w:r>
    </w:p>
  </w:footnote>
  <w:footnote w:id="53">
    <w:p w:rsidR="00A91D3C" w:rsidRDefault="00A91D3C">
      <w:pPr>
        <w:pStyle w:val="FootnoteText"/>
      </w:pPr>
      <w:r>
        <w:rPr>
          <w:rStyle w:val="FootnoteReference"/>
        </w:rPr>
        <w:footnoteRef/>
      </w:r>
      <w:r>
        <w:t xml:space="preserve"> </w:t>
      </w:r>
      <w:r w:rsidRPr="0023771F">
        <w:t>https://developer.android.com/studio/test/index.html</w:t>
      </w:r>
    </w:p>
  </w:footnote>
  <w:footnote w:id="54">
    <w:p w:rsidR="00A91D3C" w:rsidRDefault="00A91D3C">
      <w:pPr>
        <w:pStyle w:val="FootnoteText"/>
      </w:pPr>
      <w:r>
        <w:rPr>
          <w:rStyle w:val="FootnoteReference"/>
        </w:rPr>
        <w:footnoteRef/>
      </w:r>
      <w:r>
        <w:t xml:space="preserve"> </w:t>
      </w:r>
      <w:r w:rsidRPr="001D2D5A">
        <w:t>http://softwaretestingfundamentals.com/black-box-testing/</w:t>
      </w:r>
    </w:p>
  </w:footnote>
  <w:footnote w:id="55">
    <w:p w:rsidR="00A91D3C" w:rsidRDefault="00A91D3C">
      <w:pPr>
        <w:pStyle w:val="FootnoteText"/>
      </w:pPr>
      <w:r>
        <w:rPr>
          <w:rStyle w:val="FootnoteReference"/>
        </w:rPr>
        <w:footnoteRef/>
      </w:r>
      <w:r>
        <w:t xml:space="preserve"> </w:t>
      </w:r>
      <w:r w:rsidRPr="00D02413">
        <w:t>http://istqbexamcertification.com/what-is-decision-table-in-software-testing/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41C01"/>
    <w:rsid w:val="0005057E"/>
    <w:rsid w:val="0007077A"/>
    <w:rsid w:val="000769BA"/>
    <w:rsid w:val="000A4A75"/>
    <w:rsid w:val="000D0695"/>
    <w:rsid w:val="000D102A"/>
    <w:rsid w:val="000D2ABA"/>
    <w:rsid w:val="000E188C"/>
    <w:rsid w:val="000E2BF0"/>
    <w:rsid w:val="000E609C"/>
    <w:rsid w:val="00107C82"/>
    <w:rsid w:val="00117A8B"/>
    <w:rsid w:val="00136587"/>
    <w:rsid w:val="001449AB"/>
    <w:rsid w:val="001622AA"/>
    <w:rsid w:val="00172FEB"/>
    <w:rsid w:val="00175D0B"/>
    <w:rsid w:val="00182CA6"/>
    <w:rsid w:val="00192EED"/>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7ED2"/>
    <w:rsid w:val="002C1CAD"/>
    <w:rsid w:val="002C1F1D"/>
    <w:rsid w:val="002C59F6"/>
    <w:rsid w:val="002D05CB"/>
    <w:rsid w:val="002E05DD"/>
    <w:rsid w:val="002E5A02"/>
    <w:rsid w:val="002F22F3"/>
    <w:rsid w:val="002F54A0"/>
    <w:rsid w:val="002F7FA1"/>
    <w:rsid w:val="00311029"/>
    <w:rsid w:val="003140E2"/>
    <w:rsid w:val="00325F33"/>
    <w:rsid w:val="00331998"/>
    <w:rsid w:val="00332D99"/>
    <w:rsid w:val="00342EC1"/>
    <w:rsid w:val="00345681"/>
    <w:rsid w:val="0034776A"/>
    <w:rsid w:val="0035594F"/>
    <w:rsid w:val="00356DF1"/>
    <w:rsid w:val="0036337E"/>
    <w:rsid w:val="003703A7"/>
    <w:rsid w:val="00370D71"/>
    <w:rsid w:val="0037515D"/>
    <w:rsid w:val="00384C93"/>
    <w:rsid w:val="003B12D3"/>
    <w:rsid w:val="003B78C9"/>
    <w:rsid w:val="003B7C82"/>
    <w:rsid w:val="003C0FBB"/>
    <w:rsid w:val="003C2B4A"/>
    <w:rsid w:val="003C5EED"/>
    <w:rsid w:val="003D030F"/>
    <w:rsid w:val="003D6C9D"/>
    <w:rsid w:val="003E22AB"/>
    <w:rsid w:val="003E3018"/>
    <w:rsid w:val="003E4C31"/>
    <w:rsid w:val="003E4EBD"/>
    <w:rsid w:val="003E73F8"/>
    <w:rsid w:val="003F2F1E"/>
    <w:rsid w:val="00411357"/>
    <w:rsid w:val="0041431D"/>
    <w:rsid w:val="004220E2"/>
    <w:rsid w:val="00430C6C"/>
    <w:rsid w:val="00430D5C"/>
    <w:rsid w:val="00441DEB"/>
    <w:rsid w:val="00446BA6"/>
    <w:rsid w:val="0045283C"/>
    <w:rsid w:val="004571C7"/>
    <w:rsid w:val="00465091"/>
    <w:rsid w:val="00481BEE"/>
    <w:rsid w:val="00486A30"/>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86938"/>
    <w:rsid w:val="0059546F"/>
    <w:rsid w:val="005A05BD"/>
    <w:rsid w:val="005A431C"/>
    <w:rsid w:val="005A49CD"/>
    <w:rsid w:val="005B2CB7"/>
    <w:rsid w:val="005B5433"/>
    <w:rsid w:val="005D039C"/>
    <w:rsid w:val="005D06BB"/>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70385D"/>
    <w:rsid w:val="00707EDB"/>
    <w:rsid w:val="0071497E"/>
    <w:rsid w:val="00734410"/>
    <w:rsid w:val="00742542"/>
    <w:rsid w:val="00756865"/>
    <w:rsid w:val="00771146"/>
    <w:rsid w:val="00773E50"/>
    <w:rsid w:val="0078296C"/>
    <w:rsid w:val="00783199"/>
    <w:rsid w:val="0078773E"/>
    <w:rsid w:val="007903B0"/>
    <w:rsid w:val="00790603"/>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616F0"/>
    <w:rsid w:val="00871F5A"/>
    <w:rsid w:val="0088073A"/>
    <w:rsid w:val="00894EB2"/>
    <w:rsid w:val="00895BE1"/>
    <w:rsid w:val="008B6293"/>
    <w:rsid w:val="008B7B86"/>
    <w:rsid w:val="008C3F33"/>
    <w:rsid w:val="008C5F4B"/>
    <w:rsid w:val="008D3593"/>
    <w:rsid w:val="008D712B"/>
    <w:rsid w:val="008E0723"/>
    <w:rsid w:val="008E0FB9"/>
    <w:rsid w:val="008F7F2C"/>
    <w:rsid w:val="009169E9"/>
    <w:rsid w:val="00916FA9"/>
    <w:rsid w:val="00921114"/>
    <w:rsid w:val="00924751"/>
    <w:rsid w:val="0094171C"/>
    <w:rsid w:val="009528FE"/>
    <w:rsid w:val="00955D8A"/>
    <w:rsid w:val="00955E90"/>
    <w:rsid w:val="00956331"/>
    <w:rsid w:val="00964D43"/>
    <w:rsid w:val="00975B20"/>
    <w:rsid w:val="00976CED"/>
    <w:rsid w:val="00983DE9"/>
    <w:rsid w:val="00985327"/>
    <w:rsid w:val="009855E5"/>
    <w:rsid w:val="0099193B"/>
    <w:rsid w:val="00993546"/>
    <w:rsid w:val="009A44C6"/>
    <w:rsid w:val="009B1FF0"/>
    <w:rsid w:val="009B49D0"/>
    <w:rsid w:val="009C0D0F"/>
    <w:rsid w:val="009C4229"/>
    <w:rsid w:val="009D4351"/>
    <w:rsid w:val="009D498E"/>
    <w:rsid w:val="009D6A1A"/>
    <w:rsid w:val="009D722B"/>
    <w:rsid w:val="009E4ADB"/>
    <w:rsid w:val="009F249F"/>
    <w:rsid w:val="009F69E7"/>
    <w:rsid w:val="009F6EBA"/>
    <w:rsid w:val="00A017CF"/>
    <w:rsid w:val="00A01F01"/>
    <w:rsid w:val="00A02D99"/>
    <w:rsid w:val="00A061E5"/>
    <w:rsid w:val="00A20D44"/>
    <w:rsid w:val="00A22325"/>
    <w:rsid w:val="00A2689E"/>
    <w:rsid w:val="00A27C63"/>
    <w:rsid w:val="00A50916"/>
    <w:rsid w:val="00A54535"/>
    <w:rsid w:val="00A5742C"/>
    <w:rsid w:val="00A62D0A"/>
    <w:rsid w:val="00A6653A"/>
    <w:rsid w:val="00A67A54"/>
    <w:rsid w:val="00A71A18"/>
    <w:rsid w:val="00A73803"/>
    <w:rsid w:val="00A75BC1"/>
    <w:rsid w:val="00A85FAE"/>
    <w:rsid w:val="00A91D3C"/>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733B"/>
    <w:rsid w:val="00B43561"/>
    <w:rsid w:val="00B4457A"/>
    <w:rsid w:val="00B46E23"/>
    <w:rsid w:val="00B67A0D"/>
    <w:rsid w:val="00B90821"/>
    <w:rsid w:val="00B925B7"/>
    <w:rsid w:val="00B96E05"/>
    <w:rsid w:val="00BA23BB"/>
    <w:rsid w:val="00BB42AC"/>
    <w:rsid w:val="00BB7F83"/>
    <w:rsid w:val="00BC739B"/>
    <w:rsid w:val="00BD1FD2"/>
    <w:rsid w:val="00BE758F"/>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B2562"/>
    <w:rsid w:val="00CC3D8B"/>
    <w:rsid w:val="00CC5A92"/>
    <w:rsid w:val="00CD01B6"/>
    <w:rsid w:val="00CD3E4B"/>
    <w:rsid w:val="00CE45A0"/>
    <w:rsid w:val="00CF63BC"/>
    <w:rsid w:val="00D02413"/>
    <w:rsid w:val="00D04F55"/>
    <w:rsid w:val="00D0650B"/>
    <w:rsid w:val="00D109C4"/>
    <w:rsid w:val="00D11AD5"/>
    <w:rsid w:val="00D147AC"/>
    <w:rsid w:val="00D20221"/>
    <w:rsid w:val="00D24315"/>
    <w:rsid w:val="00D27431"/>
    <w:rsid w:val="00D43ED0"/>
    <w:rsid w:val="00D725F4"/>
    <w:rsid w:val="00D749AC"/>
    <w:rsid w:val="00D825BF"/>
    <w:rsid w:val="00D96971"/>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D4039"/>
    <w:rsid w:val="00ED719C"/>
    <w:rsid w:val="00EF5DE3"/>
    <w:rsid w:val="00F009B1"/>
    <w:rsid w:val="00F020D1"/>
    <w:rsid w:val="00F046E0"/>
    <w:rsid w:val="00F13569"/>
    <w:rsid w:val="00F16F96"/>
    <w:rsid w:val="00F2516E"/>
    <w:rsid w:val="00F444C8"/>
    <w:rsid w:val="00F54804"/>
    <w:rsid w:val="00F5715F"/>
    <w:rsid w:val="00F614C3"/>
    <w:rsid w:val="00F664D3"/>
    <w:rsid w:val="00F6722A"/>
    <w:rsid w:val="00F70E55"/>
    <w:rsid w:val="00F73D57"/>
    <w:rsid w:val="00F819D1"/>
    <w:rsid w:val="00F966FF"/>
    <w:rsid w:val="00F96FA0"/>
    <w:rsid w:val="00FA3B61"/>
    <w:rsid w:val="00FA7698"/>
    <w:rsid w:val="00FD0F28"/>
    <w:rsid w:val="00FD287E"/>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nvie.com/archives/323"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2.png"/><Relationship Id="rId47" Type="http://schemas.openxmlformats.org/officeDocument/2006/relationships/oleObject" Target="embeddings/oleObject3.bin"/><Relationship Id="rId50" Type="http://schemas.openxmlformats.org/officeDocument/2006/relationships/image" Target="media/image37.emf"/><Relationship Id="rId55" Type="http://schemas.openxmlformats.org/officeDocument/2006/relationships/oleObject" Target="embeddings/oleObject7.bin"/><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1.emf"/><Relationship Id="rId45" Type="http://schemas.openxmlformats.org/officeDocument/2006/relationships/oleObject" Target="embeddings/oleObject2.bin"/><Relationship Id="rId53" Type="http://schemas.openxmlformats.org/officeDocument/2006/relationships/oleObject" Target="embeddings/oleObject6.bin"/><Relationship Id="rId58" Type="http://schemas.openxmlformats.org/officeDocument/2006/relationships/image" Target="media/image41.emf"/><Relationship Id="rId66"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4.bin"/><Relationship Id="rId57" Type="http://schemas.openxmlformats.org/officeDocument/2006/relationships/oleObject" Target="embeddings/oleObject8.bin"/><Relationship Id="rId61" Type="http://schemas.openxmlformats.org/officeDocument/2006/relationships/oleObject" Target="embeddings/oleObject10.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emf"/><Relationship Id="rId52" Type="http://schemas.openxmlformats.org/officeDocument/2006/relationships/image" Target="media/image38.emf"/><Relationship Id="rId60" Type="http://schemas.openxmlformats.org/officeDocument/2006/relationships/image" Target="media/image42.emf"/><Relationship Id="rId65" Type="http://schemas.openxmlformats.org/officeDocument/2006/relationships/oleObject" Target="embeddings/oleObject12.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image" Target="media/image36.emf"/><Relationship Id="rId56" Type="http://schemas.openxmlformats.org/officeDocument/2006/relationships/image" Target="media/image40.emf"/><Relationship Id="rId64" Type="http://schemas.openxmlformats.org/officeDocument/2006/relationships/image" Target="media/image44.emf"/><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5.emf"/><Relationship Id="rId59" Type="http://schemas.openxmlformats.org/officeDocument/2006/relationships/oleObject" Target="embeddings/oleObject9.bin"/><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oleObject" Target="embeddings/oleObject1.bin"/><Relationship Id="rId54" Type="http://schemas.openxmlformats.org/officeDocument/2006/relationships/image" Target="media/image39.emf"/><Relationship Id="rId6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E6010322-CC28-473C-A94F-03E3B5FBC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10847</TotalTime>
  <Pages>65</Pages>
  <Words>12120</Words>
  <Characters>69086</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147</cp:revision>
  <dcterms:created xsi:type="dcterms:W3CDTF">2018-01-06T22:17:00Z</dcterms:created>
  <dcterms:modified xsi:type="dcterms:W3CDTF">2018-03-30T17:20:00Z</dcterms:modified>
</cp:coreProperties>
</file>